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C9" w:rsidRDefault="00315CC9" w:rsidP="00315CC9">
      <w:pPr>
        <w:spacing w:after="0" w:line="240" w:lineRule="atLeast"/>
        <w:ind w:firstLine="708"/>
        <w:jc w:val="center"/>
        <w:rPr>
          <w:rFonts w:ascii="Times New Roman" w:hAnsi="Times New Roman" w:cs="Times New Roman"/>
          <w:sz w:val="24"/>
          <w:szCs w:val="24"/>
        </w:rPr>
      </w:pPr>
      <w:r>
        <w:rPr>
          <w:rFonts w:ascii="Times New Roman" w:hAnsi="Times New Roman" w:cs="Times New Roman"/>
          <w:sz w:val="24"/>
          <w:szCs w:val="24"/>
        </w:rPr>
        <w:t>Информация</w:t>
      </w:r>
    </w:p>
    <w:p w:rsidR="00315CC9" w:rsidRDefault="00315CC9" w:rsidP="00315CC9">
      <w:pPr>
        <w:spacing w:after="0" w:line="240" w:lineRule="atLeast"/>
        <w:ind w:firstLine="708"/>
        <w:jc w:val="center"/>
        <w:rPr>
          <w:rFonts w:ascii="Times New Roman" w:hAnsi="Times New Roman" w:cs="Times New Roman"/>
          <w:sz w:val="24"/>
          <w:szCs w:val="24"/>
        </w:rPr>
      </w:pPr>
    </w:p>
    <w:p w:rsidR="00315CC9" w:rsidRDefault="00315CC9" w:rsidP="00315CC9">
      <w:pPr>
        <w:spacing w:after="0" w:line="240" w:lineRule="atLeast"/>
        <w:ind w:firstLine="708"/>
        <w:jc w:val="center"/>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заседании Комиссии по соблюдению требований к служебному поведению муниципальных служащих администрации города Вышний Волочек и урегулированию конфликта интересов (на основании протокола заседания от 30.09.2019).</w:t>
      </w:r>
    </w:p>
    <w:p w:rsidR="00315CC9" w:rsidRDefault="00315CC9" w:rsidP="00315CC9">
      <w:pPr>
        <w:spacing w:after="0" w:line="240" w:lineRule="atLeast"/>
        <w:ind w:firstLine="708"/>
        <w:jc w:val="both"/>
        <w:rPr>
          <w:rFonts w:ascii="Times New Roman" w:hAnsi="Times New Roman" w:cs="Times New Roman"/>
          <w:sz w:val="24"/>
          <w:szCs w:val="24"/>
        </w:rPr>
      </w:pPr>
    </w:p>
    <w:p w:rsidR="00315CC9" w:rsidRDefault="00315CC9" w:rsidP="00315CC9">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30 сентября 2019 года в администрации города Вышний Волочек состоялось заседание Комиссии по соблюдению требований к служебному поведению муниципальных служащих администрации города Вышний Волочек и урегулированию конфликта интересов.</w:t>
      </w:r>
    </w:p>
    <w:p w:rsidR="00315CC9" w:rsidRDefault="00315CC9" w:rsidP="00315CC9">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Основание для проведения заседания Комиссии: </w:t>
      </w:r>
    </w:p>
    <w:p w:rsidR="00315CC9" w:rsidRDefault="00315CC9" w:rsidP="00315CC9">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Рассмотрение Представления </w:t>
      </w:r>
      <w:proofErr w:type="spellStart"/>
      <w:r>
        <w:rPr>
          <w:rFonts w:ascii="Times New Roman" w:hAnsi="Times New Roman" w:cs="Times New Roman"/>
          <w:sz w:val="24"/>
          <w:szCs w:val="24"/>
        </w:rPr>
        <w:t>Вышневолоцкого</w:t>
      </w:r>
      <w:proofErr w:type="spellEnd"/>
      <w:r>
        <w:rPr>
          <w:rFonts w:ascii="Times New Roman" w:hAnsi="Times New Roman" w:cs="Times New Roman"/>
          <w:sz w:val="24"/>
          <w:szCs w:val="24"/>
        </w:rPr>
        <w:t xml:space="preserve"> межрайонного прокурора от 23.08.2019 №9-19 «Об устранении нарушений законодательства о противодействии коррупции».</w:t>
      </w:r>
    </w:p>
    <w:p w:rsidR="00315CC9" w:rsidRDefault="00315CC9" w:rsidP="00315CC9">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по соблюдению требований к служебному поведению муниципальных служащих администрации города Вышний </w:t>
      </w:r>
      <w:proofErr w:type="gramStart"/>
      <w:r>
        <w:rPr>
          <w:rFonts w:ascii="Times New Roman" w:hAnsi="Times New Roman" w:cs="Times New Roman"/>
          <w:sz w:val="24"/>
          <w:szCs w:val="24"/>
        </w:rPr>
        <w:t>Волочек  и</w:t>
      </w:r>
      <w:proofErr w:type="gramEnd"/>
      <w:r>
        <w:rPr>
          <w:rFonts w:ascii="Times New Roman" w:hAnsi="Times New Roman" w:cs="Times New Roman"/>
          <w:sz w:val="24"/>
          <w:szCs w:val="24"/>
        </w:rPr>
        <w:t xml:space="preserve"> урегулированию конфликта интересов принято решение:</w:t>
      </w:r>
    </w:p>
    <w:p w:rsidR="00315CC9" w:rsidRDefault="00315CC9" w:rsidP="00315CC9">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ходатайствовать перед Главой Города Вышний Волочек, в виду отсутствия фактов умышленного и злостного сокрытия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и несущественных проступков об объявлении дисциплинарного взыскания в виде замечания 7 муниципальным служащим и предупреждения об ответственности за нарушения в предоставлении неполных или неточных сведений о своих </w:t>
      </w:r>
      <w:proofErr w:type="gramStart"/>
      <w:r>
        <w:rPr>
          <w:rFonts w:ascii="Times New Roman" w:hAnsi="Times New Roman" w:cs="Times New Roman"/>
          <w:sz w:val="24"/>
          <w:szCs w:val="24"/>
        </w:rPr>
        <w:t>доходах</w:t>
      </w:r>
      <w:proofErr w:type="gramEnd"/>
      <w:r>
        <w:rPr>
          <w:rFonts w:ascii="Times New Roman" w:hAnsi="Times New Roman" w:cs="Times New Roman"/>
          <w:sz w:val="24"/>
          <w:szCs w:val="24"/>
        </w:rPr>
        <w:t>, расходах, об имуществе,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
    <w:p w:rsidR="00315CC9" w:rsidRDefault="00315CC9" w:rsidP="00315CC9">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ходатайствовать перед Главой города Вышний Волочек о применении к 2 муниципальным служащим в соответствии со ст. 27 Федерального закона от 02.03.2007 № 25-ФЗ «О муниципальной службе в Российской федерации» дисциплинарного взыскания в виде выговора.</w:t>
      </w:r>
    </w:p>
    <w:p w:rsidR="00315CC9" w:rsidRDefault="00315CC9" w:rsidP="00315CC9">
      <w:pPr>
        <w:spacing w:after="0" w:line="240" w:lineRule="atLeast"/>
        <w:ind w:firstLine="708"/>
        <w:jc w:val="both"/>
        <w:rPr>
          <w:rFonts w:ascii="Times New Roman" w:hAnsi="Times New Roman" w:cs="Times New Roman"/>
          <w:sz w:val="24"/>
          <w:szCs w:val="24"/>
        </w:rPr>
      </w:pPr>
    </w:p>
    <w:p w:rsidR="00315CC9" w:rsidRDefault="00315CC9" w:rsidP="00315CC9">
      <w:pPr>
        <w:spacing w:after="0" w:line="240" w:lineRule="atLeast"/>
        <w:ind w:firstLine="708"/>
        <w:jc w:val="both"/>
        <w:rPr>
          <w:rFonts w:ascii="Times New Roman" w:hAnsi="Times New Roman" w:cs="Times New Roman"/>
          <w:sz w:val="24"/>
          <w:szCs w:val="24"/>
        </w:rPr>
      </w:pPr>
    </w:p>
    <w:p w:rsidR="00315CC9" w:rsidRDefault="00315CC9" w:rsidP="00315CC9">
      <w:pPr>
        <w:spacing w:after="0" w:line="240" w:lineRule="atLeast"/>
        <w:ind w:firstLine="708"/>
        <w:jc w:val="both"/>
        <w:rPr>
          <w:rFonts w:ascii="Times New Roman" w:hAnsi="Times New Roman" w:cs="Times New Roman"/>
          <w:sz w:val="24"/>
          <w:szCs w:val="24"/>
        </w:rPr>
      </w:pPr>
    </w:p>
    <w:p w:rsidR="00315CC9" w:rsidRDefault="00315CC9" w:rsidP="00315CC9">
      <w:pPr>
        <w:spacing w:after="0" w:line="240" w:lineRule="atLeast"/>
        <w:ind w:firstLine="708"/>
        <w:jc w:val="both"/>
        <w:rPr>
          <w:rFonts w:ascii="Times New Roman" w:hAnsi="Times New Roman" w:cs="Times New Roman"/>
          <w:sz w:val="24"/>
          <w:szCs w:val="24"/>
        </w:rPr>
      </w:pPr>
    </w:p>
    <w:p w:rsidR="00315CC9" w:rsidRDefault="00315CC9" w:rsidP="00315CC9">
      <w:pPr>
        <w:spacing w:after="0" w:line="240" w:lineRule="atLeast"/>
        <w:ind w:firstLine="708"/>
        <w:jc w:val="both"/>
        <w:rPr>
          <w:rFonts w:ascii="Times New Roman" w:hAnsi="Times New Roman" w:cs="Times New Roman"/>
          <w:sz w:val="24"/>
          <w:szCs w:val="24"/>
        </w:rPr>
      </w:pPr>
    </w:p>
    <w:p w:rsidR="00315CC9" w:rsidRDefault="00315CC9" w:rsidP="00315CC9">
      <w:pPr>
        <w:spacing w:line="240" w:lineRule="auto"/>
        <w:jc w:val="center"/>
        <w:rPr>
          <w:rFonts w:ascii="Times New Roman" w:hAnsi="Times New Roman" w:cs="Times New Roman"/>
          <w:sz w:val="24"/>
          <w:szCs w:val="24"/>
        </w:rPr>
      </w:pPr>
    </w:p>
    <w:p w:rsidR="00315CC9" w:rsidRDefault="00315CC9" w:rsidP="00315CC9"/>
    <w:p w:rsidR="00315CC9" w:rsidRDefault="00315CC9" w:rsidP="00315CC9"/>
    <w:p w:rsidR="00315CC9" w:rsidRDefault="00315CC9" w:rsidP="00315CC9"/>
    <w:p w:rsidR="00315CC9" w:rsidRDefault="00315CC9" w:rsidP="00315CC9"/>
    <w:p w:rsidR="00315CC9" w:rsidRDefault="00315CC9" w:rsidP="00315CC9"/>
    <w:p w:rsidR="00315CC9" w:rsidRDefault="00315CC9" w:rsidP="00315CC9"/>
    <w:p w:rsidR="00315CC9" w:rsidRDefault="00315CC9" w:rsidP="00315CC9"/>
    <w:p w:rsidR="00315CC9" w:rsidRDefault="00315CC9" w:rsidP="00315CC9"/>
    <w:p w:rsidR="00315CC9" w:rsidRDefault="00315CC9" w:rsidP="00315CC9">
      <w:pPr>
        <w:spacing w:after="0" w:line="240" w:lineRule="atLeast"/>
        <w:ind w:firstLine="708"/>
        <w:jc w:val="center"/>
        <w:rPr>
          <w:rFonts w:ascii="Times New Roman" w:hAnsi="Times New Roman" w:cs="Times New Roman"/>
          <w:sz w:val="24"/>
          <w:szCs w:val="24"/>
        </w:rPr>
      </w:pPr>
    </w:p>
    <w:p w:rsidR="00315CC9" w:rsidRDefault="00315CC9" w:rsidP="00315CC9">
      <w:pPr>
        <w:spacing w:after="0" w:line="240" w:lineRule="atLeast"/>
        <w:ind w:firstLine="708"/>
        <w:jc w:val="center"/>
        <w:rPr>
          <w:rFonts w:ascii="Times New Roman" w:hAnsi="Times New Roman" w:cs="Times New Roman"/>
          <w:sz w:val="24"/>
          <w:szCs w:val="24"/>
        </w:rPr>
      </w:pPr>
    </w:p>
    <w:p w:rsidR="00315CC9" w:rsidRDefault="00315CC9" w:rsidP="00315CC9">
      <w:pPr>
        <w:spacing w:after="0" w:line="240" w:lineRule="atLeast"/>
        <w:ind w:firstLine="708"/>
        <w:jc w:val="center"/>
        <w:rPr>
          <w:rFonts w:ascii="Times New Roman" w:hAnsi="Times New Roman" w:cs="Times New Roman"/>
          <w:sz w:val="24"/>
          <w:szCs w:val="24"/>
        </w:rPr>
      </w:pPr>
      <w:r>
        <w:rPr>
          <w:rFonts w:ascii="Times New Roman" w:hAnsi="Times New Roman" w:cs="Times New Roman"/>
          <w:sz w:val="24"/>
          <w:szCs w:val="24"/>
        </w:rPr>
        <w:lastRenderedPageBreak/>
        <w:t>Информация</w:t>
      </w:r>
    </w:p>
    <w:p w:rsidR="00315CC9" w:rsidRDefault="00315CC9" w:rsidP="00315CC9">
      <w:pPr>
        <w:spacing w:after="0" w:line="240" w:lineRule="atLeast"/>
        <w:ind w:firstLine="708"/>
        <w:jc w:val="center"/>
        <w:rPr>
          <w:rFonts w:ascii="Times New Roman" w:hAnsi="Times New Roman" w:cs="Times New Roman"/>
          <w:sz w:val="24"/>
          <w:szCs w:val="24"/>
        </w:rPr>
      </w:pPr>
    </w:p>
    <w:p w:rsidR="00315CC9" w:rsidRDefault="00315CC9" w:rsidP="00315CC9">
      <w:pPr>
        <w:spacing w:after="0" w:line="240" w:lineRule="atLeast"/>
        <w:ind w:firstLine="708"/>
        <w:jc w:val="center"/>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заседании Комиссии по соблюдению требований к служебному поведению муниципальных служащих администрации города Вышний Волочек и урегулированию конфликта интересов (на основании протокола заседания от 11.11.2019)</w:t>
      </w:r>
    </w:p>
    <w:p w:rsidR="00315CC9" w:rsidRDefault="00315CC9" w:rsidP="00315CC9">
      <w:pPr>
        <w:spacing w:after="0" w:line="240" w:lineRule="atLeast"/>
        <w:ind w:firstLine="708"/>
        <w:jc w:val="both"/>
        <w:rPr>
          <w:rFonts w:ascii="Times New Roman" w:hAnsi="Times New Roman" w:cs="Times New Roman"/>
          <w:sz w:val="24"/>
          <w:szCs w:val="24"/>
        </w:rPr>
      </w:pPr>
    </w:p>
    <w:p w:rsidR="00315CC9" w:rsidRDefault="00315CC9" w:rsidP="00315CC9">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11 ноября 2019 года в администрации города Вышний Волочек состоялось заседание Комиссии по соблюдению требований к служебному поведению муниципальных служащих администрации города Вышний Волочек и урегулированию конфликта интересов.</w:t>
      </w:r>
    </w:p>
    <w:p w:rsidR="00315CC9" w:rsidRDefault="00315CC9" w:rsidP="00315CC9">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Основание для проведения заседания Комиссии: </w:t>
      </w:r>
    </w:p>
    <w:p w:rsidR="00315CC9" w:rsidRDefault="00315CC9" w:rsidP="00315CC9">
      <w:pPr>
        <w:widowControl w:val="0"/>
        <w:suppressAutoHyphen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Рассмотрение Представления </w:t>
      </w:r>
      <w:proofErr w:type="spellStart"/>
      <w:r>
        <w:rPr>
          <w:rFonts w:ascii="Times New Roman" w:hAnsi="Times New Roman" w:cs="Times New Roman"/>
          <w:sz w:val="24"/>
          <w:szCs w:val="24"/>
        </w:rPr>
        <w:t>Вышневолоцкой</w:t>
      </w:r>
      <w:proofErr w:type="spellEnd"/>
      <w:r>
        <w:rPr>
          <w:rFonts w:ascii="Times New Roman" w:hAnsi="Times New Roman" w:cs="Times New Roman"/>
          <w:sz w:val="24"/>
          <w:szCs w:val="24"/>
        </w:rPr>
        <w:t xml:space="preserve"> межрайонной прокуратуры от 09.10.2019 № 9-19 «Об устранении нарушений законодательства о противодействии коррупции»</w:t>
      </w:r>
    </w:p>
    <w:p w:rsidR="00315CC9" w:rsidRDefault="00315CC9" w:rsidP="00315CC9">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по соблюдению требований к служебному поведению муниципальных служащих администрации города Вышний </w:t>
      </w:r>
      <w:proofErr w:type="gramStart"/>
      <w:r>
        <w:rPr>
          <w:rFonts w:ascii="Times New Roman" w:hAnsi="Times New Roman" w:cs="Times New Roman"/>
          <w:sz w:val="24"/>
          <w:szCs w:val="24"/>
        </w:rPr>
        <w:t>Волочек  и</w:t>
      </w:r>
      <w:proofErr w:type="gramEnd"/>
      <w:r>
        <w:rPr>
          <w:rFonts w:ascii="Times New Roman" w:hAnsi="Times New Roman" w:cs="Times New Roman"/>
          <w:sz w:val="24"/>
          <w:szCs w:val="24"/>
        </w:rPr>
        <w:t xml:space="preserve"> урегулированию конфликта интересов принято решение:</w:t>
      </w:r>
    </w:p>
    <w:p w:rsidR="00315CC9" w:rsidRDefault="00315CC9" w:rsidP="00315CC9">
      <w:pPr>
        <w:spacing w:after="0"/>
        <w:ind w:firstLine="708"/>
        <w:jc w:val="both"/>
        <w:rPr>
          <w:rFonts w:ascii="Times New Roman" w:hAnsi="Times New Roman" w:cs="Times New Roman"/>
          <w:sz w:val="24"/>
          <w:szCs w:val="24"/>
        </w:rPr>
      </w:pPr>
      <w:r>
        <w:rPr>
          <w:rFonts w:ascii="Times New Roman" w:hAnsi="Times New Roman" w:cs="Times New Roman"/>
          <w:sz w:val="24"/>
          <w:szCs w:val="24"/>
        </w:rPr>
        <w:t>- ходатайствовать перед  Главой города Вышний Волочек о применении к 1 муниципальному служащему в соответствии п. 1 ч. 3 ст. 10, ст. 11, 13.1 Федерального закона от 25.12.2008 № 273-ФЗ «О противодействии коррупции» за непринятие муниципальным служащим, являющимся стороной конфликта интересов, мер по предотвращению или урегулированию конфликта интересов, учитывая характер совершенного муниципальным служащим коррупционного правонарушения,  обстоятельства, при которых оно совершено, дисциплинарного взыскания в виде замечания.</w:t>
      </w:r>
    </w:p>
    <w:p w:rsidR="00315CC9" w:rsidRDefault="00315CC9" w:rsidP="00315CC9">
      <w:pPr>
        <w:ind w:firstLine="708"/>
        <w:jc w:val="both"/>
      </w:pPr>
    </w:p>
    <w:p w:rsidR="00315CC9" w:rsidRDefault="00315CC9" w:rsidP="00315CC9">
      <w:pPr>
        <w:ind w:firstLine="708"/>
        <w:jc w:val="both"/>
      </w:pPr>
    </w:p>
    <w:p w:rsidR="00315CC9" w:rsidRDefault="00315CC9" w:rsidP="00315CC9">
      <w:pPr>
        <w:ind w:firstLine="708"/>
        <w:jc w:val="both"/>
      </w:pPr>
    </w:p>
    <w:p w:rsidR="00315CC9" w:rsidRDefault="00315CC9" w:rsidP="00315CC9"/>
    <w:p w:rsidR="00315CC9" w:rsidRDefault="00315CC9" w:rsidP="00315CC9"/>
    <w:p w:rsidR="00315CC9" w:rsidRDefault="00315CC9" w:rsidP="00315CC9"/>
    <w:p w:rsidR="00315CC9" w:rsidRDefault="00315CC9" w:rsidP="00315CC9"/>
    <w:p w:rsidR="00315CC9" w:rsidRDefault="00315CC9" w:rsidP="00315CC9"/>
    <w:p w:rsidR="00315CC9" w:rsidRDefault="00315CC9" w:rsidP="00315CC9"/>
    <w:p w:rsidR="00315CC9" w:rsidRDefault="00315CC9" w:rsidP="00315CC9"/>
    <w:p w:rsidR="00315CC9" w:rsidRDefault="00315CC9" w:rsidP="00315CC9"/>
    <w:p w:rsidR="00315CC9" w:rsidRDefault="00315CC9" w:rsidP="00315CC9"/>
    <w:p w:rsidR="00315CC9" w:rsidRDefault="00315CC9" w:rsidP="00315CC9"/>
    <w:p w:rsidR="00315CC9" w:rsidRDefault="00315CC9" w:rsidP="00315CC9"/>
    <w:p w:rsidR="00315CC9" w:rsidRDefault="00315CC9" w:rsidP="00315CC9"/>
    <w:p w:rsidR="00315CC9" w:rsidRDefault="00315CC9" w:rsidP="00315CC9"/>
    <w:p w:rsidR="00315CC9" w:rsidRDefault="00315CC9" w:rsidP="00315CC9">
      <w:pPr>
        <w:spacing w:line="240" w:lineRule="auto"/>
        <w:jc w:val="center"/>
        <w:rPr>
          <w:rFonts w:ascii="Times New Roman" w:hAnsi="Times New Roman" w:cs="Times New Roman"/>
          <w:sz w:val="24"/>
          <w:szCs w:val="24"/>
        </w:rPr>
      </w:pPr>
    </w:p>
    <w:p w:rsidR="00315CC9" w:rsidRDefault="00315CC9" w:rsidP="00315CC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Информация</w:t>
      </w:r>
    </w:p>
    <w:p w:rsidR="00315CC9" w:rsidRDefault="00315CC9" w:rsidP="00315CC9">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заседании Комиссии по соблюдению требований к служебному поведению муниципальных служащих Администрации </w:t>
      </w:r>
      <w:proofErr w:type="spellStart"/>
      <w:r>
        <w:rPr>
          <w:rFonts w:ascii="Times New Roman" w:hAnsi="Times New Roman" w:cs="Times New Roman"/>
          <w:sz w:val="24"/>
          <w:szCs w:val="24"/>
        </w:rPr>
        <w:t>Вышнволоцкого</w:t>
      </w:r>
      <w:proofErr w:type="spellEnd"/>
      <w:r>
        <w:rPr>
          <w:rFonts w:ascii="Times New Roman" w:hAnsi="Times New Roman" w:cs="Times New Roman"/>
          <w:sz w:val="24"/>
          <w:szCs w:val="24"/>
        </w:rPr>
        <w:t xml:space="preserve"> городского округа и урегулированию конфликта интересов </w:t>
      </w:r>
    </w:p>
    <w:p w:rsidR="00315CC9" w:rsidRDefault="00315CC9" w:rsidP="00315CC9">
      <w:pPr>
        <w:spacing w:after="0"/>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основании протокола заседания от 31 декабря 2019 года)</w:t>
      </w:r>
    </w:p>
    <w:p w:rsidR="00315CC9" w:rsidRDefault="00315CC9" w:rsidP="00315CC9">
      <w:pPr>
        <w:ind w:firstLine="708"/>
        <w:jc w:val="both"/>
        <w:rPr>
          <w:rFonts w:ascii="Times New Roman" w:hAnsi="Times New Roman" w:cs="Times New Roman"/>
          <w:sz w:val="24"/>
          <w:szCs w:val="24"/>
        </w:rPr>
      </w:pPr>
    </w:p>
    <w:p w:rsidR="00315CC9" w:rsidRDefault="00315CC9" w:rsidP="00315CC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31 декабря 2019 года в Администрации </w:t>
      </w:r>
      <w:proofErr w:type="spellStart"/>
      <w:r>
        <w:rPr>
          <w:rFonts w:ascii="Times New Roman" w:hAnsi="Times New Roman" w:cs="Times New Roman"/>
          <w:sz w:val="24"/>
          <w:szCs w:val="24"/>
        </w:rPr>
        <w:t>Вышневолоцкого</w:t>
      </w:r>
      <w:proofErr w:type="spellEnd"/>
      <w:r>
        <w:rPr>
          <w:rFonts w:ascii="Times New Roman" w:hAnsi="Times New Roman" w:cs="Times New Roman"/>
          <w:sz w:val="24"/>
          <w:szCs w:val="24"/>
        </w:rPr>
        <w:t xml:space="preserve"> городского округа состоялось заседание Комиссии по соблюдению требований к служебному поведению муниципальных служащих Администрации </w:t>
      </w:r>
      <w:proofErr w:type="spellStart"/>
      <w:r>
        <w:rPr>
          <w:rFonts w:ascii="Times New Roman" w:hAnsi="Times New Roman" w:cs="Times New Roman"/>
          <w:sz w:val="24"/>
          <w:szCs w:val="24"/>
        </w:rPr>
        <w:t>Вышневолоцкого</w:t>
      </w:r>
      <w:proofErr w:type="spellEnd"/>
      <w:r>
        <w:rPr>
          <w:rFonts w:ascii="Times New Roman" w:hAnsi="Times New Roman" w:cs="Times New Roman"/>
          <w:sz w:val="24"/>
          <w:szCs w:val="24"/>
        </w:rPr>
        <w:t xml:space="preserve"> городского округа и урегулированию конфликта интересов.</w:t>
      </w:r>
    </w:p>
    <w:p w:rsidR="00315CC9" w:rsidRDefault="00315CC9" w:rsidP="00315CC9">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Основание для проведения заседания Комиссии:</w:t>
      </w:r>
    </w:p>
    <w:p w:rsidR="00315CC9" w:rsidRDefault="00315CC9" w:rsidP="00315CC9">
      <w:pPr>
        <w:widowControl w:val="0"/>
        <w:suppressAutoHyphens/>
        <w:snapToGrid w:val="0"/>
        <w:spacing w:after="0" w:line="240" w:lineRule="auto"/>
        <w:ind w:firstLine="709"/>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1) Заявление гражданина, претендующего на замещение должности муниципальной службы Администрации </w:t>
      </w:r>
      <w:proofErr w:type="spellStart"/>
      <w:r>
        <w:rPr>
          <w:rFonts w:ascii="Times New Roman" w:eastAsia="SimSun" w:hAnsi="Times New Roman" w:cs="Mangal"/>
          <w:kern w:val="2"/>
          <w:sz w:val="24"/>
          <w:szCs w:val="24"/>
          <w:lang w:eastAsia="hi-IN" w:bidi="hi-IN"/>
        </w:rPr>
        <w:t>Вышневолоцкого</w:t>
      </w:r>
      <w:proofErr w:type="spellEnd"/>
      <w:r>
        <w:rPr>
          <w:rFonts w:ascii="Times New Roman" w:eastAsia="SimSun" w:hAnsi="Times New Roman" w:cs="Mangal"/>
          <w:kern w:val="2"/>
          <w:sz w:val="24"/>
          <w:szCs w:val="24"/>
          <w:lang w:eastAsia="hi-IN" w:bidi="hi-IN"/>
        </w:rPr>
        <w:t xml:space="preserve"> городского округа, о невозможности по объективным причинам представить сведения о доходах, об имуществе и обязательствах имущественного характера на своего несовершеннолетнего ребенка.</w:t>
      </w:r>
    </w:p>
    <w:p w:rsidR="00315CC9" w:rsidRDefault="00315CC9" w:rsidP="00315CC9">
      <w:pPr>
        <w:widowControl w:val="0"/>
        <w:suppressAutoHyphens/>
        <w:spacing w:after="0" w:line="240" w:lineRule="atLeast"/>
        <w:ind w:firstLine="708"/>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2) Информация о поступивших уведомлениях коммерческих, некоммерческих организаций о заключении с гражданами, замещавшими должность муниципальной службы в администрации города Вышний Волочек, трудового или гражданско-правового договора на выполнение работ (оказание услуг).</w:t>
      </w:r>
    </w:p>
    <w:p w:rsidR="00315CC9" w:rsidRDefault="00315CC9" w:rsidP="00315CC9">
      <w:pPr>
        <w:widowControl w:val="0"/>
        <w:suppressAutoHyphens/>
        <w:spacing w:after="0" w:line="240" w:lineRule="atLeast"/>
        <w:ind w:firstLine="708"/>
        <w:jc w:val="both"/>
        <w:rPr>
          <w:rFonts w:ascii="Times New Roman" w:eastAsia="SimSun" w:hAnsi="Times New Roman" w:cs="Times New Roman"/>
          <w:kern w:val="2"/>
          <w:sz w:val="24"/>
          <w:szCs w:val="24"/>
          <w:lang w:eastAsia="hi-IN" w:bidi="hi-IN"/>
        </w:rPr>
      </w:pPr>
      <w:r>
        <w:rPr>
          <w:rFonts w:ascii="Times New Roman" w:eastAsia="SimSun" w:hAnsi="Times New Roman" w:cs="Mangal"/>
          <w:kern w:val="2"/>
          <w:sz w:val="24"/>
          <w:szCs w:val="24"/>
          <w:lang w:eastAsia="hi-IN" w:bidi="hi-IN"/>
        </w:rPr>
        <w:t xml:space="preserve">3) </w:t>
      </w:r>
      <w:r>
        <w:rPr>
          <w:rFonts w:ascii="Times New Roman" w:eastAsia="SimSun" w:hAnsi="Times New Roman" w:cs="Times New Roman"/>
          <w:kern w:val="2"/>
          <w:sz w:val="24"/>
          <w:szCs w:val="24"/>
          <w:lang w:eastAsia="hi-IN" w:bidi="hi-IN"/>
        </w:rPr>
        <w:t xml:space="preserve">Информация о поступивших в 2019 году от муниципальных служащих администрации города Вышний Волочек уведомлений об осуществлении иной оплачиваемой работы. </w:t>
      </w:r>
    </w:p>
    <w:p w:rsidR="00315CC9" w:rsidRDefault="00315CC9" w:rsidP="00315CC9">
      <w:pPr>
        <w:widowControl w:val="0"/>
        <w:suppressAutoHyphens/>
        <w:spacing w:after="0" w:line="240" w:lineRule="atLeast"/>
        <w:ind w:firstLine="708"/>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4) Утверждение плана работы комиссии по соблюдению требований к служебному поведению муниципальных служащих Администрации </w:t>
      </w:r>
      <w:proofErr w:type="spellStart"/>
      <w:r>
        <w:rPr>
          <w:rFonts w:ascii="Times New Roman" w:eastAsia="SimSun" w:hAnsi="Times New Roman" w:cs="Times New Roman"/>
          <w:kern w:val="2"/>
          <w:sz w:val="24"/>
          <w:szCs w:val="24"/>
          <w:lang w:eastAsia="hi-IN" w:bidi="hi-IN"/>
        </w:rPr>
        <w:t>Вышневолоцкого</w:t>
      </w:r>
      <w:proofErr w:type="spellEnd"/>
      <w:r>
        <w:rPr>
          <w:rFonts w:ascii="Times New Roman" w:eastAsia="SimSun" w:hAnsi="Times New Roman" w:cs="Times New Roman"/>
          <w:kern w:val="2"/>
          <w:sz w:val="24"/>
          <w:szCs w:val="24"/>
          <w:lang w:eastAsia="hi-IN" w:bidi="hi-IN"/>
        </w:rPr>
        <w:t xml:space="preserve"> городского </w:t>
      </w:r>
      <w:proofErr w:type="gramStart"/>
      <w:r>
        <w:rPr>
          <w:rFonts w:ascii="Times New Roman" w:eastAsia="SimSun" w:hAnsi="Times New Roman" w:cs="Times New Roman"/>
          <w:kern w:val="2"/>
          <w:sz w:val="24"/>
          <w:szCs w:val="24"/>
          <w:lang w:eastAsia="hi-IN" w:bidi="hi-IN"/>
        </w:rPr>
        <w:t>округа  и</w:t>
      </w:r>
      <w:proofErr w:type="gramEnd"/>
      <w:r>
        <w:rPr>
          <w:rFonts w:ascii="Times New Roman" w:eastAsia="SimSun" w:hAnsi="Times New Roman" w:cs="Times New Roman"/>
          <w:kern w:val="2"/>
          <w:sz w:val="24"/>
          <w:szCs w:val="24"/>
          <w:lang w:eastAsia="hi-IN" w:bidi="hi-IN"/>
        </w:rPr>
        <w:t xml:space="preserve"> урегулированию конфликта интересов на 2020 год.</w:t>
      </w:r>
    </w:p>
    <w:p w:rsidR="00315CC9" w:rsidRDefault="00315CC9" w:rsidP="00315CC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по соблюдению требований к служебному поведению муниципальных служащих Администрации </w:t>
      </w:r>
      <w:proofErr w:type="spellStart"/>
      <w:r>
        <w:rPr>
          <w:rFonts w:ascii="Times New Roman" w:hAnsi="Times New Roman" w:cs="Times New Roman"/>
          <w:sz w:val="24"/>
          <w:szCs w:val="24"/>
        </w:rPr>
        <w:t>Вышневолоцкого</w:t>
      </w:r>
      <w:proofErr w:type="spellEnd"/>
      <w:r>
        <w:rPr>
          <w:rFonts w:ascii="Times New Roman" w:hAnsi="Times New Roman" w:cs="Times New Roman"/>
          <w:sz w:val="24"/>
          <w:szCs w:val="24"/>
        </w:rPr>
        <w:t xml:space="preserve"> городского округа и урегулированию конфликта интересов принято решение:</w:t>
      </w:r>
    </w:p>
    <w:p w:rsidR="00315CC9" w:rsidRDefault="00315CC9" w:rsidP="00315CC9">
      <w:pPr>
        <w:widowControl w:val="0"/>
        <w:suppressAutoHyphens/>
        <w:snapToGrid w:val="0"/>
        <w:spacing w:after="0" w:line="240" w:lineRule="auto"/>
        <w:ind w:firstLine="709"/>
        <w:jc w:val="both"/>
        <w:rPr>
          <w:rFonts w:ascii="Times New Roman" w:eastAsia="SimSun" w:hAnsi="Times New Roman" w:cs="Mangal"/>
          <w:b/>
          <w:kern w:val="2"/>
          <w:sz w:val="24"/>
          <w:szCs w:val="24"/>
          <w:lang w:eastAsia="hi-IN" w:bidi="hi-IN"/>
        </w:rPr>
      </w:pPr>
      <w:r>
        <w:rPr>
          <w:rFonts w:ascii="Times New Roman" w:eastAsia="SimSun" w:hAnsi="Times New Roman" w:cs="Mangal"/>
          <w:kern w:val="2"/>
          <w:sz w:val="24"/>
          <w:szCs w:val="24"/>
          <w:lang w:eastAsia="hi-IN" w:bidi="hi-IN"/>
        </w:rPr>
        <w:t>По первому вопросу: п</w:t>
      </w:r>
      <w:r>
        <w:rPr>
          <w:rFonts w:ascii="Times New Roman" w:hAnsi="Times New Roman" w:cs="Mangal"/>
          <w:color w:val="22272F"/>
          <w:kern w:val="2"/>
          <w:sz w:val="24"/>
          <w:szCs w:val="24"/>
          <w:shd w:val="clear" w:color="auto" w:fill="FFFFFF"/>
          <w:lang w:eastAsia="hi-IN" w:bidi="hi-IN"/>
        </w:rPr>
        <w:t>ризнать, что п</w:t>
      </w:r>
      <w:r>
        <w:rPr>
          <w:rFonts w:ascii="Times New Roman" w:eastAsia="SimSun" w:hAnsi="Times New Roman" w:cs="Mangal"/>
          <w:kern w:val="2"/>
          <w:sz w:val="24"/>
          <w:szCs w:val="24"/>
          <w:lang w:eastAsia="hi-IN" w:bidi="hi-IN"/>
        </w:rPr>
        <w:t xml:space="preserve">ричина непредставления гражданином, претендующим на замещение должности муниципальной службы Администрации </w:t>
      </w:r>
      <w:proofErr w:type="spellStart"/>
      <w:r>
        <w:rPr>
          <w:rFonts w:ascii="Times New Roman" w:eastAsia="SimSun" w:hAnsi="Times New Roman" w:cs="Mangal"/>
          <w:kern w:val="2"/>
          <w:sz w:val="24"/>
          <w:szCs w:val="24"/>
          <w:lang w:eastAsia="hi-IN" w:bidi="hi-IN"/>
        </w:rPr>
        <w:t>Вышневолоцкого</w:t>
      </w:r>
      <w:proofErr w:type="spellEnd"/>
      <w:r>
        <w:rPr>
          <w:rFonts w:ascii="Times New Roman" w:eastAsia="SimSun" w:hAnsi="Times New Roman" w:cs="Mangal"/>
          <w:kern w:val="2"/>
          <w:sz w:val="24"/>
          <w:szCs w:val="24"/>
          <w:lang w:eastAsia="hi-IN" w:bidi="hi-IN"/>
        </w:rPr>
        <w:t xml:space="preserve"> городского округа, сведений о доходах, об обязательствах имущественного характера в отношении несовершеннолетнего ребенка является объективной и уважительной.</w:t>
      </w:r>
    </w:p>
    <w:p w:rsidR="00315CC9" w:rsidRDefault="00315CC9" w:rsidP="00315CC9">
      <w:pPr>
        <w:spacing w:after="0" w:line="240" w:lineRule="atLeast"/>
        <w:ind w:firstLine="708"/>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По второму вопросу: п</w:t>
      </w:r>
      <w:r>
        <w:rPr>
          <w:rFonts w:ascii="Times New Roman" w:eastAsia="SimSun" w:hAnsi="Times New Roman" w:cs="Mangal"/>
          <w:kern w:val="2"/>
          <w:sz w:val="24"/>
          <w:szCs w:val="24"/>
          <w:lang w:eastAsia="hi-IN" w:bidi="hi-IN"/>
        </w:rPr>
        <w:t>ринять информацию к сведению.</w:t>
      </w:r>
      <w:r>
        <w:rPr>
          <w:rFonts w:ascii="Times New Roman" w:eastAsia="SimSun" w:hAnsi="Times New Roman" w:cs="Times New Roman"/>
          <w:kern w:val="2"/>
          <w:sz w:val="24"/>
          <w:szCs w:val="24"/>
          <w:lang w:eastAsia="hi-IN" w:bidi="hi-IN"/>
        </w:rPr>
        <w:t xml:space="preserve"> </w:t>
      </w:r>
    </w:p>
    <w:p w:rsidR="00315CC9" w:rsidRDefault="00315CC9" w:rsidP="00315CC9">
      <w:pPr>
        <w:widowControl w:val="0"/>
        <w:suppressAutoHyphens/>
        <w:snapToGrid w:val="0"/>
        <w:spacing w:after="0" w:line="240" w:lineRule="auto"/>
        <w:ind w:firstLine="708"/>
        <w:jc w:val="both"/>
        <w:rPr>
          <w:rFonts w:ascii="Times New Roman" w:eastAsia="SimSun" w:hAnsi="Times New Roman" w:cs="Mangal"/>
          <w:kern w:val="2"/>
          <w:sz w:val="24"/>
          <w:szCs w:val="24"/>
          <w:lang w:eastAsia="hi-IN" w:bidi="hi-IN"/>
        </w:rPr>
      </w:pPr>
      <w:r>
        <w:rPr>
          <w:rFonts w:ascii="Times New Roman" w:eastAsia="SimSun" w:hAnsi="Times New Roman" w:cs="Times New Roman"/>
          <w:kern w:val="2"/>
          <w:sz w:val="24"/>
          <w:szCs w:val="24"/>
          <w:lang w:eastAsia="hi-IN" w:bidi="hi-IN"/>
        </w:rPr>
        <w:t>По третьему вопросу: п</w:t>
      </w:r>
      <w:r>
        <w:rPr>
          <w:rFonts w:ascii="Times New Roman" w:eastAsia="SimSun" w:hAnsi="Times New Roman" w:cs="Mangal"/>
          <w:kern w:val="2"/>
          <w:sz w:val="24"/>
          <w:szCs w:val="24"/>
          <w:lang w:eastAsia="hi-IN" w:bidi="hi-IN"/>
        </w:rPr>
        <w:t>ринять информацию к сведению.</w:t>
      </w:r>
    </w:p>
    <w:p w:rsidR="00315CC9" w:rsidRDefault="00315CC9" w:rsidP="00315CC9">
      <w:pPr>
        <w:widowControl w:val="0"/>
        <w:suppressAutoHyphens/>
        <w:spacing w:after="0" w:line="240" w:lineRule="atLeast"/>
        <w:ind w:firstLine="708"/>
        <w:jc w:val="both"/>
        <w:rPr>
          <w:rFonts w:ascii="Times New Roman" w:eastAsia="SimSun" w:hAnsi="Times New Roman" w:cs="Times New Roman"/>
          <w:kern w:val="2"/>
          <w:sz w:val="24"/>
          <w:szCs w:val="24"/>
          <w:lang w:eastAsia="hi-IN" w:bidi="hi-IN"/>
        </w:rPr>
      </w:pPr>
      <w:r>
        <w:rPr>
          <w:rFonts w:ascii="Times New Roman" w:eastAsia="SimSun" w:hAnsi="Times New Roman" w:cs="Mangal"/>
          <w:kern w:val="2"/>
          <w:sz w:val="24"/>
          <w:szCs w:val="24"/>
          <w:lang w:eastAsia="hi-IN" w:bidi="hi-IN"/>
        </w:rPr>
        <w:t>По четвертому вопросу: у</w:t>
      </w:r>
      <w:r>
        <w:rPr>
          <w:rFonts w:ascii="Times New Roman" w:eastAsia="SimSun" w:hAnsi="Times New Roman" w:cs="Times New Roman"/>
          <w:kern w:val="2"/>
          <w:sz w:val="24"/>
          <w:szCs w:val="24"/>
          <w:lang w:eastAsia="hi-IN" w:bidi="hi-IN"/>
        </w:rPr>
        <w:t xml:space="preserve">твердить план работы комиссии по соблюдению требований к служебному поведению муниципальных служащих Администрации </w:t>
      </w:r>
      <w:proofErr w:type="spellStart"/>
      <w:r>
        <w:rPr>
          <w:rFonts w:ascii="Times New Roman" w:eastAsia="SimSun" w:hAnsi="Times New Roman" w:cs="Times New Roman"/>
          <w:kern w:val="2"/>
          <w:sz w:val="24"/>
          <w:szCs w:val="24"/>
          <w:lang w:eastAsia="hi-IN" w:bidi="hi-IN"/>
        </w:rPr>
        <w:t>Вышневолоцкого</w:t>
      </w:r>
      <w:proofErr w:type="spellEnd"/>
      <w:r>
        <w:rPr>
          <w:rFonts w:ascii="Times New Roman" w:eastAsia="SimSun" w:hAnsi="Times New Roman" w:cs="Times New Roman"/>
          <w:kern w:val="2"/>
          <w:sz w:val="24"/>
          <w:szCs w:val="24"/>
          <w:lang w:eastAsia="hi-IN" w:bidi="hi-IN"/>
        </w:rPr>
        <w:t xml:space="preserve"> городского округа и урегулированию конфликта </w:t>
      </w:r>
      <w:proofErr w:type="gramStart"/>
      <w:r>
        <w:rPr>
          <w:rFonts w:ascii="Times New Roman" w:eastAsia="SimSun" w:hAnsi="Times New Roman" w:cs="Times New Roman"/>
          <w:kern w:val="2"/>
          <w:sz w:val="24"/>
          <w:szCs w:val="24"/>
          <w:lang w:eastAsia="hi-IN" w:bidi="hi-IN"/>
        </w:rPr>
        <w:t>интересов  на</w:t>
      </w:r>
      <w:proofErr w:type="gramEnd"/>
      <w:r>
        <w:rPr>
          <w:rFonts w:ascii="Times New Roman" w:eastAsia="SimSun" w:hAnsi="Times New Roman" w:cs="Times New Roman"/>
          <w:kern w:val="2"/>
          <w:sz w:val="24"/>
          <w:szCs w:val="24"/>
          <w:lang w:eastAsia="hi-IN" w:bidi="hi-IN"/>
        </w:rPr>
        <w:t xml:space="preserve"> 2020 год (прилагается).</w:t>
      </w:r>
    </w:p>
    <w:p w:rsidR="00315CC9" w:rsidRDefault="00315CC9" w:rsidP="00315CC9">
      <w:pPr>
        <w:widowControl w:val="0"/>
        <w:suppressAutoHyphens/>
        <w:snapToGrid w:val="0"/>
        <w:spacing w:after="0" w:line="240" w:lineRule="auto"/>
        <w:ind w:firstLine="708"/>
        <w:jc w:val="both"/>
        <w:rPr>
          <w:rFonts w:ascii="Times New Roman" w:eastAsia="SimSun" w:hAnsi="Times New Roman" w:cs="Mangal"/>
          <w:kern w:val="2"/>
          <w:sz w:val="24"/>
          <w:szCs w:val="24"/>
          <w:lang w:eastAsia="hi-IN" w:bidi="hi-IN"/>
        </w:rPr>
      </w:pPr>
    </w:p>
    <w:p w:rsidR="00315CC9" w:rsidRDefault="00315CC9" w:rsidP="00315CC9">
      <w:pPr>
        <w:spacing w:after="0" w:line="240" w:lineRule="atLeast"/>
        <w:ind w:firstLine="708"/>
        <w:jc w:val="both"/>
        <w:rPr>
          <w:rFonts w:ascii="Times New Roman" w:hAnsi="Times New Roman" w:cs="Times New Roman"/>
          <w:sz w:val="24"/>
          <w:szCs w:val="24"/>
        </w:rPr>
      </w:pPr>
    </w:p>
    <w:p w:rsidR="00315CC9" w:rsidRDefault="00315CC9" w:rsidP="00315CC9">
      <w:pPr>
        <w:jc w:val="both"/>
        <w:rPr>
          <w:rFonts w:ascii="Times New Roman" w:hAnsi="Times New Roman" w:cs="Times New Roman"/>
          <w:sz w:val="24"/>
          <w:szCs w:val="24"/>
        </w:rPr>
      </w:pPr>
    </w:p>
    <w:p w:rsidR="00315CC9" w:rsidRDefault="00315CC9" w:rsidP="00315CC9"/>
    <w:p w:rsidR="00315CC9" w:rsidRDefault="00315CC9" w:rsidP="00315CC9">
      <w:pPr>
        <w:spacing w:line="240" w:lineRule="auto"/>
        <w:jc w:val="center"/>
        <w:rPr>
          <w:rFonts w:ascii="Times New Roman" w:hAnsi="Times New Roman" w:cs="Times New Roman"/>
          <w:sz w:val="24"/>
          <w:szCs w:val="24"/>
        </w:rPr>
      </w:pPr>
    </w:p>
    <w:p w:rsidR="00315CC9" w:rsidRDefault="00315CC9" w:rsidP="00315CC9">
      <w:pPr>
        <w:spacing w:line="240" w:lineRule="auto"/>
        <w:jc w:val="center"/>
        <w:rPr>
          <w:rFonts w:ascii="Times New Roman" w:hAnsi="Times New Roman" w:cs="Times New Roman"/>
          <w:sz w:val="24"/>
          <w:szCs w:val="24"/>
        </w:rPr>
      </w:pPr>
    </w:p>
    <w:p w:rsidR="00315CC9" w:rsidRDefault="00315CC9" w:rsidP="00315CC9">
      <w:pPr>
        <w:spacing w:line="240" w:lineRule="auto"/>
        <w:jc w:val="center"/>
        <w:rPr>
          <w:rFonts w:ascii="Times New Roman" w:hAnsi="Times New Roman" w:cs="Times New Roman"/>
          <w:sz w:val="24"/>
          <w:szCs w:val="24"/>
        </w:rPr>
      </w:pPr>
    </w:p>
    <w:p w:rsidR="00315CC9" w:rsidRDefault="00315CC9" w:rsidP="00315CC9">
      <w:pPr>
        <w:spacing w:line="240" w:lineRule="auto"/>
        <w:jc w:val="center"/>
        <w:rPr>
          <w:rFonts w:ascii="Times New Roman" w:hAnsi="Times New Roman" w:cs="Times New Roman"/>
          <w:sz w:val="24"/>
          <w:szCs w:val="24"/>
        </w:rPr>
      </w:pPr>
      <w:bookmarkStart w:id="0" w:name="_GoBack"/>
      <w:bookmarkEnd w:id="0"/>
    </w:p>
    <w:sectPr w:rsidR="00315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AA"/>
    <w:rsid w:val="00012FAA"/>
    <w:rsid w:val="00255CE8"/>
    <w:rsid w:val="0031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1DFE7-FD3C-4619-BF84-24641C8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C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842</Words>
  <Characters>4800</Characters>
  <Application>Microsoft Office Word</Application>
  <DocSecurity>0</DocSecurity>
  <Lines>40</Lines>
  <Paragraphs>11</Paragraphs>
  <ScaleCrop>false</ScaleCrop>
  <Company>SPecialiST RePack</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Сычева</dc:creator>
  <cp:keywords/>
  <dc:description/>
  <cp:lastModifiedBy>Ольга В. Сычева</cp:lastModifiedBy>
  <cp:revision>3</cp:revision>
  <dcterms:created xsi:type="dcterms:W3CDTF">2020-06-10T13:34:00Z</dcterms:created>
  <dcterms:modified xsi:type="dcterms:W3CDTF">2020-06-10T13:35:00Z</dcterms:modified>
</cp:coreProperties>
</file>